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97036" w14:textId="77777777" w:rsidR="00A94BAB" w:rsidRDefault="00A94BAB"/>
    <w:p w14:paraId="09489BAD" w14:textId="77777777" w:rsidR="00402B9E" w:rsidRDefault="00402B9E"/>
    <w:p w14:paraId="0B304138" w14:textId="77777777" w:rsidR="00402B9E" w:rsidRPr="00402B9E" w:rsidRDefault="00402B9E" w:rsidP="00402B9E">
      <w:pPr>
        <w:rPr>
          <w:b/>
          <w:bCs/>
        </w:rPr>
      </w:pPr>
      <w:proofErr w:type="spellStart"/>
      <w:r w:rsidRPr="00402B9E">
        <w:rPr>
          <w:b/>
          <w:bCs/>
        </w:rPr>
        <w:t>Ful</w:t>
      </w:r>
      <w:proofErr w:type="spellEnd"/>
      <w:r w:rsidRPr="00402B9E">
        <w:rPr>
          <w:b/>
          <w:bCs/>
        </w:rPr>
        <w:t xml:space="preserve"> </w:t>
      </w:r>
      <w:proofErr w:type="spellStart"/>
      <w:r w:rsidRPr="00402B9E">
        <w:rPr>
          <w:b/>
          <w:bCs/>
        </w:rPr>
        <w:t>Medames</w:t>
      </w:r>
      <w:proofErr w:type="spellEnd"/>
    </w:p>
    <w:p w14:paraId="5542A84E" w14:textId="77777777" w:rsidR="00402B9E" w:rsidRPr="00402B9E" w:rsidRDefault="00402B9E" w:rsidP="00402B9E">
      <w:r w:rsidRPr="00402B9E">
        <w:t>0.0(0)</w:t>
      </w:r>
    </w:p>
    <w:p w14:paraId="793FA38E" w14:textId="77777777" w:rsidR="00402B9E" w:rsidRPr="00402B9E" w:rsidRDefault="00402B9E" w:rsidP="00402B9E">
      <w:hyperlink r:id="rId5" w:history="1">
        <w:r w:rsidRPr="00402B9E">
          <w:rPr>
            <w:rStyle w:val="Hyperlink"/>
          </w:rPr>
          <w:t>Sudan </w:t>
        </w:r>
      </w:hyperlink>
      <w:proofErr w:type="gramStart"/>
      <w:r w:rsidRPr="00402B9E">
        <w:t>KI Generiert</w:t>
      </w:r>
      <w:proofErr w:type="gramEnd"/>
    </w:p>
    <w:p w14:paraId="19727C05" w14:textId="77777777" w:rsidR="00402B9E" w:rsidRPr="00402B9E" w:rsidRDefault="00402B9E" w:rsidP="00402B9E">
      <w:r w:rsidRPr="00402B9E">
        <w:t>Vegan</w:t>
      </w:r>
    </w:p>
    <w:p w14:paraId="580C81FD" w14:textId="77777777" w:rsidR="00402B9E" w:rsidRPr="00402B9E" w:rsidRDefault="00402B9E" w:rsidP="00402B9E">
      <w:proofErr w:type="spellStart"/>
      <w:r w:rsidRPr="00402B9E">
        <w:t>Ful</w:t>
      </w:r>
      <w:proofErr w:type="spellEnd"/>
      <w:r w:rsidRPr="00402B9E">
        <w:t xml:space="preserve"> </w:t>
      </w:r>
      <w:proofErr w:type="spellStart"/>
      <w:r w:rsidRPr="00402B9E">
        <w:t>Medames</w:t>
      </w:r>
      <w:proofErr w:type="spellEnd"/>
      <w:r w:rsidRPr="00402B9E">
        <w:t xml:space="preserve"> ist ein traditionelles ägyptisches Gericht, das aus gekochten </w:t>
      </w:r>
      <w:proofErr w:type="spellStart"/>
      <w:r w:rsidRPr="00402B9E">
        <w:t>Favabohnen</w:t>
      </w:r>
      <w:proofErr w:type="spellEnd"/>
      <w:r w:rsidRPr="00402B9E">
        <w:t xml:space="preserve"> besteht und mit einer Vielzahl von frischen Zutaten und Gewürzen verfeinert wird. Dieses herzhafte und nahrhafte Gericht bietet eine wunderbare Balance aus erdigen Bohnen, frischem Zitronensaft, würzigem Knoblauch und aromatischen Kräutern. Es ist ein perfektes Beispiel für die einfache, aber köstliche Küche des Nahen Ostens.</w:t>
      </w:r>
    </w:p>
    <w:p w14:paraId="237AC1D4" w14:textId="43D3F9F4" w:rsidR="00402B9E" w:rsidRPr="00402B9E" w:rsidRDefault="00402B9E" w:rsidP="00402B9E"/>
    <w:p w14:paraId="3BDC65A3" w14:textId="0DCEF1D9" w:rsidR="00402B9E" w:rsidRDefault="003A7444">
      <w:r>
        <w:rPr>
          <w:noProof/>
        </w:rPr>
        <w:drawing>
          <wp:inline distT="0" distB="0" distL="0" distR="0" wp14:anchorId="5720BC77" wp14:editId="5212E72B">
            <wp:extent cx="4061927" cy="4016185"/>
            <wp:effectExtent l="0" t="0" r="2540" b="0"/>
            <wp:docPr id="1874083686" name="Grafik 6" descr="Ein Bild, das Essen, Hülsenfrucht, Platte, Mahlz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83686" name="Grafik 6" descr="Ein Bild, das Essen, Hülsenfrucht, Platte, Mahlzeit enthält.&#10;&#10;Automatisch generierte Beschreibung"/>
                    <pic:cNvPicPr/>
                  </pic:nvPicPr>
                  <pic:blipFill>
                    <a:blip r:embed="rId6">
                      <a:extLst>
                        <a:ext uri="{28A0092B-C50C-407E-A947-70E740481C1C}">
                          <a14:useLocalDpi xmlns:a14="http://schemas.microsoft.com/office/drawing/2010/main" val="0"/>
                        </a:ext>
                      </a:extLst>
                    </a:blip>
                    <a:stretch>
                      <a:fillRect/>
                    </a:stretch>
                  </pic:blipFill>
                  <pic:spPr>
                    <a:xfrm>
                      <a:off x="0" y="0"/>
                      <a:ext cx="4061927" cy="4016185"/>
                    </a:xfrm>
                    <a:prstGeom prst="rect">
                      <a:avLst/>
                    </a:prstGeom>
                  </pic:spPr>
                </pic:pic>
              </a:graphicData>
            </a:graphic>
          </wp:inline>
        </w:drawing>
      </w:r>
    </w:p>
    <w:p w14:paraId="0B01716D" w14:textId="77777777" w:rsidR="003A7444" w:rsidRDefault="003A7444"/>
    <w:p w14:paraId="32FE4531" w14:textId="77777777" w:rsidR="003A7444" w:rsidRPr="003A7444" w:rsidRDefault="003A7444" w:rsidP="003A7444">
      <w:pPr>
        <w:rPr>
          <w:b/>
          <w:bCs/>
        </w:rPr>
      </w:pPr>
      <w:r w:rsidRPr="003A7444">
        <w:rPr>
          <w:b/>
          <w:bCs/>
        </w:rPr>
        <w:t>Zutaten</w:t>
      </w:r>
    </w:p>
    <w:p w14:paraId="5FB144D0" w14:textId="77777777" w:rsidR="003A7444" w:rsidRPr="003A7444" w:rsidRDefault="003A7444" w:rsidP="003A7444">
      <w:r w:rsidRPr="003A7444">
        <w:t>Portionen</w:t>
      </w:r>
    </w:p>
    <w:p w14:paraId="2EA9BB80" w14:textId="7BEB878F" w:rsidR="003A7444" w:rsidRPr="003A7444" w:rsidRDefault="003A7444" w:rsidP="003A7444">
      <w:pPr>
        <w:numPr>
          <w:ilvl w:val="0"/>
          <w:numId w:val="1"/>
        </w:numPr>
      </w:pPr>
      <w:r w:rsidRPr="003A7444">
        <w:t>500 </w:t>
      </w:r>
      <w:proofErr w:type="gramStart"/>
      <w:r w:rsidRPr="003A7444">
        <w:t>g  getrocknete</w:t>
      </w:r>
      <w:proofErr w:type="gramEnd"/>
      <w:r w:rsidRPr="003A7444">
        <w:t xml:space="preserve"> </w:t>
      </w:r>
      <w:proofErr w:type="spellStart"/>
      <w:r w:rsidRPr="003A7444">
        <w:t>Favabohnen</w:t>
      </w:r>
      <w:proofErr w:type="spellEnd"/>
      <w:r w:rsidRPr="003A7444">
        <w:t> über Nacht eingeweicht </w:t>
      </w:r>
    </w:p>
    <w:p w14:paraId="408AF278" w14:textId="2F6D9243" w:rsidR="003A7444" w:rsidRPr="003A7444" w:rsidRDefault="00285981" w:rsidP="003A7444">
      <w:pPr>
        <w:numPr>
          <w:ilvl w:val="0"/>
          <w:numId w:val="1"/>
        </w:numPr>
      </w:pPr>
      <w:r>
        <w:t>3</w:t>
      </w:r>
      <w:r w:rsidR="003A7444" w:rsidRPr="003A7444">
        <w:t> </w:t>
      </w:r>
      <w:proofErr w:type="gramStart"/>
      <w:r w:rsidR="003A7444" w:rsidRPr="003A7444">
        <w:t>Stück  Knoblauchzehen</w:t>
      </w:r>
      <w:proofErr w:type="gramEnd"/>
      <w:r w:rsidR="003A7444" w:rsidRPr="003A7444">
        <w:t> fein gehackt </w:t>
      </w:r>
    </w:p>
    <w:p w14:paraId="2D84BEAF" w14:textId="0713C18D" w:rsidR="003A7444" w:rsidRPr="003A7444" w:rsidRDefault="00285981" w:rsidP="003A7444">
      <w:pPr>
        <w:numPr>
          <w:ilvl w:val="0"/>
          <w:numId w:val="1"/>
        </w:numPr>
      </w:pPr>
      <w:r>
        <w:t>3</w:t>
      </w:r>
      <w:r w:rsidR="003A7444" w:rsidRPr="003A7444">
        <w:t> </w:t>
      </w:r>
      <w:proofErr w:type="gramStart"/>
      <w:r w:rsidR="003A7444" w:rsidRPr="003A7444">
        <w:t>EL  Zitronensaft</w:t>
      </w:r>
      <w:proofErr w:type="gramEnd"/>
      <w:r w:rsidR="003A7444" w:rsidRPr="003A7444">
        <w:t> </w:t>
      </w:r>
    </w:p>
    <w:p w14:paraId="5894184A" w14:textId="5D9D1B2E" w:rsidR="003A7444" w:rsidRPr="003A7444" w:rsidRDefault="00285981" w:rsidP="003A7444">
      <w:pPr>
        <w:numPr>
          <w:ilvl w:val="0"/>
          <w:numId w:val="1"/>
        </w:numPr>
      </w:pPr>
      <w:r>
        <w:t>4</w:t>
      </w:r>
      <w:r w:rsidR="003A7444" w:rsidRPr="003A7444">
        <w:t> </w:t>
      </w:r>
      <w:proofErr w:type="gramStart"/>
      <w:r w:rsidR="003A7444" w:rsidRPr="003A7444">
        <w:t>EL  Olivenöl</w:t>
      </w:r>
      <w:proofErr w:type="gramEnd"/>
      <w:r w:rsidR="003A7444" w:rsidRPr="003A7444">
        <w:t> </w:t>
      </w:r>
    </w:p>
    <w:p w14:paraId="4474AB1F" w14:textId="01D0EBA4" w:rsidR="003A7444" w:rsidRPr="003A7444" w:rsidRDefault="003A7444" w:rsidP="003A7444">
      <w:pPr>
        <w:numPr>
          <w:ilvl w:val="0"/>
          <w:numId w:val="1"/>
        </w:numPr>
      </w:pPr>
      <w:r w:rsidRPr="003A7444">
        <w:t>½ </w:t>
      </w:r>
      <w:proofErr w:type="gramStart"/>
      <w:r w:rsidRPr="003A7444">
        <w:t>Bund  Petersilie</w:t>
      </w:r>
      <w:proofErr w:type="gramEnd"/>
      <w:r w:rsidRPr="003A7444">
        <w:t> fein gehackt </w:t>
      </w:r>
    </w:p>
    <w:p w14:paraId="4AD58EBD" w14:textId="6EC55F8D" w:rsidR="003A7444" w:rsidRPr="003A7444" w:rsidRDefault="00285981" w:rsidP="003A7444">
      <w:pPr>
        <w:numPr>
          <w:ilvl w:val="0"/>
          <w:numId w:val="1"/>
        </w:numPr>
      </w:pPr>
      <w:r>
        <w:t>2</w:t>
      </w:r>
      <w:r w:rsidR="003A7444" w:rsidRPr="003A7444">
        <w:t> </w:t>
      </w:r>
      <w:proofErr w:type="gramStart"/>
      <w:r w:rsidR="003A7444" w:rsidRPr="003A7444">
        <w:t>Stück  Tomaten</w:t>
      </w:r>
      <w:proofErr w:type="gramEnd"/>
      <w:r w:rsidR="003A7444" w:rsidRPr="003A7444">
        <w:t> gewürfelt </w:t>
      </w:r>
    </w:p>
    <w:p w14:paraId="7DD1D7A0" w14:textId="14A6E7D6" w:rsidR="003A7444" w:rsidRPr="003A7444" w:rsidRDefault="00285981" w:rsidP="003A7444">
      <w:pPr>
        <w:numPr>
          <w:ilvl w:val="0"/>
          <w:numId w:val="1"/>
        </w:numPr>
      </w:pPr>
      <w:r>
        <w:t>1</w:t>
      </w:r>
      <w:r w:rsidR="003A7444" w:rsidRPr="003A7444">
        <w:t> </w:t>
      </w:r>
      <w:proofErr w:type="gramStart"/>
      <w:r w:rsidR="003A7444" w:rsidRPr="003A7444">
        <w:t>Stück  Zwiebel</w:t>
      </w:r>
      <w:proofErr w:type="gramEnd"/>
      <w:r w:rsidR="003A7444" w:rsidRPr="003A7444">
        <w:t> fein gehackt </w:t>
      </w:r>
    </w:p>
    <w:p w14:paraId="764A15B3" w14:textId="68E23DDE" w:rsidR="003A7444" w:rsidRPr="003A7444" w:rsidRDefault="00285981" w:rsidP="003A7444">
      <w:pPr>
        <w:numPr>
          <w:ilvl w:val="0"/>
          <w:numId w:val="1"/>
        </w:numPr>
      </w:pPr>
      <w:r>
        <w:t>1</w:t>
      </w:r>
      <w:r w:rsidR="003A7444" w:rsidRPr="003A7444">
        <w:t> </w:t>
      </w:r>
      <w:proofErr w:type="gramStart"/>
      <w:r w:rsidR="003A7444" w:rsidRPr="003A7444">
        <w:t>TL  Kreuzkümmel</w:t>
      </w:r>
      <w:proofErr w:type="gramEnd"/>
      <w:r w:rsidR="003A7444" w:rsidRPr="003A7444">
        <w:t> </w:t>
      </w:r>
    </w:p>
    <w:p w14:paraId="132F688B" w14:textId="38442978" w:rsidR="003A7444" w:rsidRPr="003A7444" w:rsidRDefault="00285981" w:rsidP="003A7444">
      <w:pPr>
        <w:numPr>
          <w:ilvl w:val="0"/>
          <w:numId w:val="1"/>
        </w:numPr>
      </w:pPr>
      <w:r>
        <w:t>1</w:t>
      </w:r>
      <w:r w:rsidR="003A7444" w:rsidRPr="003A7444">
        <w:t> </w:t>
      </w:r>
      <w:proofErr w:type="gramStart"/>
      <w:r w:rsidR="003A7444" w:rsidRPr="003A7444">
        <w:t>TL  Salz</w:t>
      </w:r>
      <w:proofErr w:type="gramEnd"/>
      <w:r w:rsidR="003A7444" w:rsidRPr="003A7444">
        <w:t> </w:t>
      </w:r>
    </w:p>
    <w:p w14:paraId="1CCA615C" w14:textId="1EDAAFF5" w:rsidR="003A7444" w:rsidRPr="003A7444" w:rsidRDefault="003A7444" w:rsidP="003A7444">
      <w:pPr>
        <w:numPr>
          <w:ilvl w:val="0"/>
          <w:numId w:val="1"/>
        </w:numPr>
      </w:pPr>
      <w:r w:rsidRPr="003A7444">
        <w:t>½ </w:t>
      </w:r>
      <w:proofErr w:type="gramStart"/>
      <w:r w:rsidRPr="003A7444">
        <w:t>TL  Pfeffer</w:t>
      </w:r>
      <w:proofErr w:type="gramEnd"/>
      <w:r w:rsidRPr="003A7444">
        <w:t> </w:t>
      </w:r>
    </w:p>
    <w:p w14:paraId="1B05B721" w14:textId="77777777" w:rsidR="003A7444" w:rsidRPr="003A7444" w:rsidRDefault="003A7444" w:rsidP="003A7444"/>
    <w:p w14:paraId="3189E575" w14:textId="77777777" w:rsidR="003A7444" w:rsidRPr="003A7444" w:rsidRDefault="003A7444" w:rsidP="00122958">
      <w:r w:rsidRPr="003A7444">
        <w:t>Schritt 1 </w:t>
      </w:r>
    </w:p>
    <w:p w14:paraId="123491D9" w14:textId="77777777" w:rsidR="003A7444" w:rsidRPr="003A7444" w:rsidRDefault="003A7444" w:rsidP="003A7444">
      <w:r w:rsidRPr="003A7444">
        <w:t xml:space="preserve">Die über Nacht eingeweichten </w:t>
      </w:r>
      <w:proofErr w:type="spellStart"/>
      <w:r w:rsidRPr="003A7444">
        <w:t>Favabohnen</w:t>
      </w:r>
      <w:proofErr w:type="spellEnd"/>
      <w:r w:rsidRPr="003A7444">
        <w:t xml:space="preserve"> abgießen und in einen großen Topf geben. Mit frischem Wasser bedecken und zum Kochen bringen. Hitze reduzieren und etwa 1 Stunde köcheln lassen, bis die Bohnen weich sind.</w:t>
      </w:r>
    </w:p>
    <w:p w14:paraId="7DD3FECA" w14:textId="77777777" w:rsidR="00122958" w:rsidRDefault="00122958" w:rsidP="00122958"/>
    <w:p w14:paraId="76F12437" w14:textId="77777777" w:rsidR="00122958" w:rsidRDefault="00122958" w:rsidP="00122958"/>
    <w:p w14:paraId="13E29844" w14:textId="43B47AB3" w:rsidR="003A7444" w:rsidRPr="003A7444" w:rsidRDefault="003A7444" w:rsidP="00122958">
      <w:r w:rsidRPr="003A7444">
        <w:t>Schritt 2 </w:t>
      </w:r>
    </w:p>
    <w:p w14:paraId="7731973B" w14:textId="77777777" w:rsidR="00122958" w:rsidRDefault="003A7444" w:rsidP="00122958">
      <w:r w:rsidRPr="003A7444">
        <w:t>Die gekochten Bohnen abgießen und in eine große Schüssel geben. Mit einer Gabel oder einem Kartoffelstampfer leicht zerdrücken.</w:t>
      </w:r>
    </w:p>
    <w:p w14:paraId="213E93F0" w14:textId="77777777" w:rsidR="00122958" w:rsidRDefault="00122958" w:rsidP="00122958"/>
    <w:p w14:paraId="39C5E8E7" w14:textId="785BDCC6" w:rsidR="003A7444" w:rsidRPr="003A7444" w:rsidRDefault="003A7444" w:rsidP="00122958">
      <w:r w:rsidRPr="003A7444">
        <w:t>Schritt 3 </w:t>
      </w:r>
    </w:p>
    <w:p w14:paraId="7884A8E7" w14:textId="1776D96E" w:rsidR="003A7444" w:rsidRPr="003A7444" w:rsidRDefault="003A7444" w:rsidP="003A7444">
      <w:r w:rsidRPr="003A7444">
        <w:t>Den gehackten Knoblauch</w:t>
      </w:r>
      <w:r w:rsidR="00285981">
        <w:t xml:space="preserve"> und gehackte Zwiebeln anbraten, die Bohnen mit </w:t>
      </w:r>
      <w:r w:rsidRPr="003A7444">
        <w:t>Zitronensaft, Olivenöl, gehackte Petersilie, gewürfelte Tomaten und gehackte Zwiebel zu den Bohnen geben. Gut vermischen</w:t>
      </w:r>
      <w:r w:rsidR="00285981">
        <w:t xml:space="preserve"> und warm werden lassen</w:t>
      </w:r>
      <w:r w:rsidRPr="003A7444">
        <w:t>.</w:t>
      </w:r>
    </w:p>
    <w:p w14:paraId="7E76FC09" w14:textId="77777777" w:rsidR="00122958" w:rsidRDefault="00122958" w:rsidP="00122958"/>
    <w:p w14:paraId="717B2D9D" w14:textId="63102C0E" w:rsidR="003A7444" w:rsidRPr="003A7444" w:rsidRDefault="003A7444" w:rsidP="00122958">
      <w:r w:rsidRPr="003A7444">
        <w:t>Schritt 4 </w:t>
      </w:r>
    </w:p>
    <w:p w14:paraId="1D91DC6B" w14:textId="77777777" w:rsidR="003A7444" w:rsidRPr="003A7444" w:rsidRDefault="003A7444" w:rsidP="003A7444">
      <w:r w:rsidRPr="003A7444">
        <w:t>Mit Kreuzkümmel, Salz und Pfeffer abschmecken. Nochmals gut durchmischen.</w:t>
      </w:r>
    </w:p>
    <w:p w14:paraId="46668D58" w14:textId="0011D497" w:rsidR="003A7444" w:rsidRPr="003A7444" w:rsidRDefault="00122958" w:rsidP="00122958">
      <w:r>
        <w:br/>
      </w:r>
      <w:r w:rsidR="003A7444" w:rsidRPr="003A7444">
        <w:t>Schritt 5 </w:t>
      </w:r>
    </w:p>
    <w:p w14:paraId="67494A99" w14:textId="77777777" w:rsidR="003A7444" w:rsidRPr="003A7444" w:rsidRDefault="003A7444" w:rsidP="003A7444">
      <w:proofErr w:type="spellStart"/>
      <w:r w:rsidRPr="003A7444">
        <w:t>Ful</w:t>
      </w:r>
      <w:proofErr w:type="spellEnd"/>
      <w:r w:rsidRPr="003A7444">
        <w:t xml:space="preserve"> </w:t>
      </w:r>
      <w:proofErr w:type="spellStart"/>
      <w:r w:rsidRPr="003A7444">
        <w:t>Medames</w:t>
      </w:r>
      <w:proofErr w:type="spellEnd"/>
      <w:r w:rsidRPr="003A7444">
        <w:t xml:space="preserve"> warm servieren, optional mit zusätzlichem Olivenöl und Zitronensaft beträufeln.</w:t>
      </w:r>
    </w:p>
    <w:p w14:paraId="01BFC36D" w14:textId="77777777" w:rsidR="003A7444" w:rsidRPr="003A7444" w:rsidRDefault="003A7444" w:rsidP="003A7444"/>
    <w:p w14:paraId="1953A339" w14:textId="77777777" w:rsidR="003A7444" w:rsidRDefault="003A7444"/>
    <w:sectPr w:rsidR="003A7444" w:rsidSect="002E7F61">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63A21"/>
    <w:multiLevelType w:val="multilevel"/>
    <w:tmpl w:val="A68E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A0434C"/>
    <w:multiLevelType w:val="multilevel"/>
    <w:tmpl w:val="E96C7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6733925">
    <w:abstractNumId w:val="0"/>
  </w:num>
  <w:num w:numId="2" w16cid:durableId="1675718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B25"/>
    <w:rsid w:val="00122958"/>
    <w:rsid w:val="001458D2"/>
    <w:rsid w:val="00285981"/>
    <w:rsid w:val="002E7F61"/>
    <w:rsid w:val="003A7444"/>
    <w:rsid w:val="003E7B25"/>
    <w:rsid w:val="00402B9E"/>
    <w:rsid w:val="006E56CE"/>
    <w:rsid w:val="007C5278"/>
    <w:rsid w:val="008C0452"/>
    <w:rsid w:val="0097778A"/>
    <w:rsid w:val="00A51BC4"/>
    <w:rsid w:val="00A94BAB"/>
    <w:rsid w:val="00CF6903"/>
    <w:rsid w:val="00E21745"/>
    <w:rsid w:val="00FB03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0DEC0BC"/>
  <w15:chartTrackingRefBased/>
  <w15:docId w15:val="{620F023F-D3AA-1547-AC19-32DFF803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E7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E7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E7B2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E7B2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E7B2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E7B2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E7B2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E7B2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E7B2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E7B2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E7B2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E7B2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E7B2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E7B2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E7B2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E7B2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E7B2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E7B25"/>
    <w:rPr>
      <w:rFonts w:eastAsiaTheme="majorEastAsia" w:cstheme="majorBidi"/>
      <w:color w:val="272727" w:themeColor="text1" w:themeTint="D8"/>
    </w:rPr>
  </w:style>
  <w:style w:type="paragraph" w:styleId="Titel">
    <w:name w:val="Title"/>
    <w:basedOn w:val="Standard"/>
    <w:next w:val="Standard"/>
    <w:link w:val="TitelZchn"/>
    <w:uiPriority w:val="10"/>
    <w:qFormat/>
    <w:rsid w:val="003E7B2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E7B2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E7B2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E7B2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E7B2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E7B25"/>
    <w:rPr>
      <w:i/>
      <w:iCs/>
      <w:color w:val="404040" w:themeColor="text1" w:themeTint="BF"/>
    </w:rPr>
  </w:style>
  <w:style w:type="paragraph" w:styleId="Listenabsatz">
    <w:name w:val="List Paragraph"/>
    <w:basedOn w:val="Standard"/>
    <w:uiPriority w:val="34"/>
    <w:qFormat/>
    <w:rsid w:val="003E7B25"/>
    <w:pPr>
      <w:ind w:left="720"/>
      <w:contextualSpacing/>
    </w:pPr>
  </w:style>
  <w:style w:type="character" w:styleId="IntensiveHervorhebung">
    <w:name w:val="Intense Emphasis"/>
    <w:basedOn w:val="Absatz-Standardschriftart"/>
    <w:uiPriority w:val="21"/>
    <w:qFormat/>
    <w:rsid w:val="003E7B25"/>
    <w:rPr>
      <w:i/>
      <w:iCs/>
      <w:color w:val="0F4761" w:themeColor="accent1" w:themeShade="BF"/>
    </w:rPr>
  </w:style>
  <w:style w:type="paragraph" w:styleId="IntensivesZitat">
    <w:name w:val="Intense Quote"/>
    <w:basedOn w:val="Standard"/>
    <w:next w:val="Standard"/>
    <w:link w:val="IntensivesZitatZchn"/>
    <w:uiPriority w:val="30"/>
    <w:qFormat/>
    <w:rsid w:val="003E7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E7B25"/>
    <w:rPr>
      <w:i/>
      <w:iCs/>
      <w:color w:val="0F4761" w:themeColor="accent1" w:themeShade="BF"/>
    </w:rPr>
  </w:style>
  <w:style w:type="character" w:styleId="IntensiverVerweis">
    <w:name w:val="Intense Reference"/>
    <w:basedOn w:val="Absatz-Standardschriftart"/>
    <w:uiPriority w:val="32"/>
    <w:qFormat/>
    <w:rsid w:val="003E7B25"/>
    <w:rPr>
      <w:b/>
      <w:bCs/>
      <w:smallCaps/>
      <w:color w:val="0F4761" w:themeColor="accent1" w:themeShade="BF"/>
      <w:spacing w:val="5"/>
    </w:rPr>
  </w:style>
  <w:style w:type="character" w:styleId="Hyperlink">
    <w:name w:val="Hyperlink"/>
    <w:basedOn w:val="Absatz-Standardschriftart"/>
    <w:uiPriority w:val="99"/>
    <w:unhideWhenUsed/>
    <w:rsid w:val="00402B9E"/>
    <w:rPr>
      <w:color w:val="467886" w:themeColor="hyperlink"/>
      <w:u w:val="single"/>
    </w:rPr>
  </w:style>
  <w:style w:type="character" w:styleId="NichtaufgelsteErwhnung">
    <w:name w:val="Unresolved Mention"/>
    <w:basedOn w:val="Absatz-Standardschriftart"/>
    <w:uiPriority w:val="99"/>
    <w:semiHidden/>
    <w:unhideWhenUsed/>
    <w:rsid w:val="00402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2560">
      <w:bodyDiv w:val="1"/>
      <w:marLeft w:val="0"/>
      <w:marRight w:val="0"/>
      <w:marTop w:val="0"/>
      <w:marBottom w:val="0"/>
      <w:divBdr>
        <w:top w:val="none" w:sz="0" w:space="0" w:color="auto"/>
        <w:left w:val="none" w:sz="0" w:space="0" w:color="auto"/>
        <w:bottom w:val="none" w:sz="0" w:space="0" w:color="auto"/>
        <w:right w:val="none" w:sz="0" w:space="0" w:color="auto"/>
      </w:divBdr>
      <w:divsChild>
        <w:div w:id="185100160">
          <w:marLeft w:val="0"/>
          <w:marRight w:val="0"/>
          <w:marTop w:val="0"/>
          <w:marBottom w:val="0"/>
          <w:divBdr>
            <w:top w:val="single" w:sz="2" w:space="0" w:color="auto"/>
            <w:left w:val="single" w:sz="2" w:space="0" w:color="auto"/>
            <w:bottom w:val="single" w:sz="2" w:space="0" w:color="auto"/>
            <w:right w:val="single" w:sz="2" w:space="0" w:color="auto"/>
          </w:divBdr>
          <w:divsChild>
            <w:div w:id="219367916">
              <w:marLeft w:val="0"/>
              <w:marRight w:val="0"/>
              <w:marTop w:val="0"/>
              <w:marBottom w:val="0"/>
              <w:divBdr>
                <w:top w:val="single" w:sz="2" w:space="0" w:color="auto"/>
                <w:left w:val="single" w:sz="2" w:space="0" w:color="auto"/>
                <w:bottom w:val="single" w:sz="2" w:space="0" w:color="auto"/>
                <w:right w:val="single" w:sz="2" w:space="0" w:color="auto"/>
              </w:divBdr>
            </w:div>
            <w:div w:id="328144741">
              <w:marLeft w:val="0"/>
              <w:marRight w:val="0"/>
              <w:marTop w:val="0"/>
              <w:marBottom w:val="0"/>
              <w:divBdr>
                <w:top w:val="single" w:sz="2" w:space="0" w:color="auto"/>
                <w:left w:val="single" w:sz="2" w:space="0" w:color="auto"/>
                <w:bottom w:val="single" w:sz="2" w:space="0" w:color="auto"/>
                <w:right w:val="single" w:sz="2" w:space="0" w:color="auto"/>
              </w:divBdr>
            </w:div>
          </w:divsChild>
        </w:div>
        <w:div w:id="825165402">
          <w:marLeft w:val="0"/>
          <w:marRight w:val="0"/>
          <w:marTop w:val="0"/>
          <w:marBottom w:val="0"/>
          <w:divBdr>
            <w:top w:val="single" w:sz="2" w:space="0" w:color="auto"/>
            <w:left w:val="single" w:sz="2" w:space="0" w:color="auto"/>
            <w:bottom w:val="single" w:sz="2" w:space="0" w:color="auto"/>
            <w:right w:val="single" w:sz="2" w:space="0" w:color="auto"/>
          </w:divBdr>
        </w:div>
        <w:div w:id="884291571">
          <w:marLeft w:val="0"/>
          <w:marRight w:val="0"/>
          <w:marTop w:val="0"/>
          <w:marBottom w:val="0"/>
          <w:divBdr>
            <w:top w:val="single" w:sz="2" w:space="0" w:color="auto"/>
            <w:left w:val="single" w:sz="2" w:space="0" w:color="auto"/>
            <w:bottom w:val="single" w:sz="2" w:space="0" w:color="auto"/>
            <w:right w:val="single" w:sz="2" w:space="0" w:color="auto"/>
          </w:divBdr>
        </w:div>
      </w:divsChild>
    </w:div>
    <w:div w:id="305624655">
      <w:bodyDiv w:val="1"/>
      <w:marLeft w:val="0"/>
      <w:marRight w:val="0"/>
      <w:marTop w:val="0"/>
      <w:marBottom w:val="0"/>
      <w:divBdr>
        <w:top w:val="none" w:sz="0" w:space="0" w:color="auto"/>
        <w:left w:val="none" w:sz="0" w:space="0" w:color="auto"/>
        <w:bottom w:val="none" w:sz="0" w:space="0" w:color="auto"/>
        <w:right w:val="none" w:sz="0" w:space="0" w:color="auto"/>
      </w:divBdr>
      <w:divsChild>
        <w:div w:id="1662543783">
          <w:marLeft w:val="0"/>
          <w:marRight w:val="0"/>
          <w:marTop w:val="0"/>
          <w:marBottom w:val="0"/>
          <w:divBdr>
            <w:top w:val="none" w:sz="0" w:space="0" w:color="auto"/>
            <w:left w:val="none" w:sz="0" w:space="0" w:color="auto"/>
            <w:bottom w:val="none" w:sz="0" w:space="0" w:color="auto"/>
            <w:right w:val="none" w:sz="0" w:space="0" w:color="auto"/>
          </w:divBdr>
          <w:divsChild>
            <w:div w:id="1354726598">
              <w:marLeft w:val="0"/>
              <w:marRight w:val="0"/>
              <w:marTop w:val="0"/>
              <w:marBottom w:val="0"/>
              <w:divBdr>
                <w:top w:val="none" w:sz="0" w:space="0" w:color="auto"/>
                <w:left w:val="none" w:sz="0" w:space="0" w:color="auto"/>
                <w:bottom w:val="none" w:sz="0" w:space="0" w:color="auto"/>
                <w:right w:val="none" w:sz="0" w:space="0" w:color="auto"/>
              </w:divBdr>
              <w:divsChild>
                <w:div w:id="1570115407">
                  <w:marLeft w:val="0"/>
                  <w:marRight w:val="0"/>
                  <w:marTop w:val="0"/>
                  <w:marBottom w:val="0"/>
                  <w:divBdr>
                    <w:top w:val="none" w:sz="0" w:space="0" w:color="auto"/>
                    <w:left w:val="none" w:sz="0" w:space="0" w:color="auto"/>
                    <w:bottom w:val="none" w:sz="0" w:space="0" w:color="auto"/>
                    <w:right w:val="none" w:sz="0" w:space="0" w:color="auto"/>
                  </w:divBdr>
                  <w:divsChild>
                    <w:div w:id="8009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125375">
      <w:bodyDiv w:val="1"/>
      <w:marLeft w:val="0"/>
      <w:marRight w:val="0"/>
      <w:marTop w:val="0"/>
      <w:marBottom w:val="0"/>
      <w:divBdr>
        <w:top w:val="none" w:sz="0" w:space="0" w:color="auto"/>
        <w:left w:val="none" w:sz="0" w:space="0" w:color="auto"/>
        <w:bottom w:val="none" w:sz="0" w:space="0" w:color="auto"/>
        <w:right w:val="none" w:sz="0" w:space="0" w:color="auto"/>
      </w:divBdr>
      <w:divsChild>
        <w:div w:id="1245602930">
          <w:marLeft w:val="0"/>
          <w:marRight w:val="0"/>
          <w:marTop w:val="0"/>
          <w:marBottom w:val="0"/>
          <w:divBdr>
            <w:top w:val="single" w:sz="2" w:space="0" w:color="auto"/>
            <w:left w:val="single" w:sz="2" w:space="0" w:color="auto"/>
            <w:bottom w:val="single" w:sz="2" w:space="0" w:color="auto"/>
            <w:right w:val="single" w:sz="2" w:space="0" w:color="auto"/>
          </w:divBdr>
          <w:divsChild>
            <w:div w:id="1961258462">
              <w:marLeft w:val="0"/>
              <w:marRight w:val="0"/>
              <w:marTop w:val="0"/>
              <w:marBottom w:val="0"/>
              <w:divBdr>
                <w:top w:val="single" w:sz="2" w:space="0" w:color="auto"/>
                <w:left w:val="single" w:sz="2" w:space="0" w:color="auto"/>
                <w:bottom w:val="single" w:sz="2" w:space="0" w:color="auto"/>
                <w:right w:val="single" w:sz="2" w:space="0" w:color="auto"/>
              </w:divBdr>
            </w:div>
            <w:div w:id="273177702">
              <w:marLeft w:val="0"/>
              <w:marRight w:val="0"/>
              <w:marTop w:val="0"/>
              <w:marBottom w:val="0"/>
              <w:divBdr>
                <w:top w:val="single" w:sz="2" w:space="0" w:color="auto"/>
                <w:left w:val="single" w:sz="2" w:space="0" w:color="auto"/>
                <w:bottom w:val="single" w:sz="2" w:space="0" w:color="auto"/>
                <w:right w:val="single" w:sz="2" w:space="0" w:color="auto"/>
              </w:divBdr>
            </w:div>
            <w:div w:id="1354305867">
              <w:marLeft w:val="0"/>
              <w:marRight w:val="0"/>
              <w:marTop w:val="0"/>
              <w:marBottom w:val="0"/>
              <w:divBdr>
                <w:top w:val="single" w:sz="2" w:space="0" w:color="auto"/>
                <w:left w:val="single" w:sz="2" w:space="0" w:color="auto"/>
                <w:bottom w:val="single" w:sz="2" w:space="0" w:color="auto"/>
                <w:right w:val="single" w:sz="2" w:space="0" w:color="auto"/>
              </w:divBdr>
            </w:div>
            <w:div w:id="91709975">
              <w:marLeft w:val="0"/>
              <w:marRight w:val="0"/>
              <w:marTop w:val="0"/>
              <w:marBottom w:val="0"/>
              <w:divBdr>
                <w:top w:val="single" w:sz="2" w:space="0" w:color="auto"/>
                <w:left w:val="single" w:sz="2" w:space="0" w:color="auto"/>
                <w:bottom w:val="single" w:sz="2" w:space="0" w:color="auto"/>
                <w:right w:val="single" w:sz="2" w:space="0" w:color="auto"/>
              </w:divBdr>
            </w:div>
            <w:div w:id="528564151">
              <w:marLeft w:val="0"/>
              <w:marRight w:val="0"/>
              <w:marTop w:val="0"/>
              <w:marBottom w:val="0"/>
              <w:divBdr>
                <w:top w:val="single" w:sz="2" w:space="0" w:color="auto"/>
                <w:left w:val="single" w:sz="2" w:space="0" w:color="auto"/>
                <w:bottom w:val="single" w:sz="2" w:space="0" w:color="auto"/>
                <w:right w:val="single" w:sz="2" w:space="0" w:color="auto"/>
              </w:divBdr>
            </w:div>
            <w:div w:id="2012758084">
              <w:marLeft w:val="0"/>
              <w:marRight w:val="0"/>
              <w:marTop w:val="0"/>
              <w:marBottom w:val="0"/>
              <w:divBdr>
                <w:top w:val="single" w:sz="2" w:space="0" w:color="auto"/>
                <w:left w:val="single" w:sz="2" w:space="0" w:color="auto"/>
                <w:bottom w:val="single" w:sz="2" w:space="0" w:color="auto"/>
                <w:right w:val="single" w:sz="2" w:space="0" w:color="auto"/>
              </w:divBdr>
            </w:div>
            <w:div w:id="2138137823">
              <w:marLeft w:val="0"/>
              <w:marRight w:val="0"/>
              <w:marTop w:val="0"/>
              <w:marBottom w:val="0"/>
              <w:divBdr>
                <w:top w:val="single" w:sz="2" w:space="0" w:color="auto"/>
                <w:left w:val="single" w:sz="2" w:space="0" w:color="auto"/>
                <w:bottom w:val="single" w:sz="2" w:space="0" w:color="auto"/>
                <w:right w:val="single" w:sz="2" w:space="0" w:color="auto"/>
              </w:divBdr>
            </w:div>
            <w:div w:id="1794712791">
              <w:marLeft w:val="0"/>
              <w:marRight w:val="0"/>
              <w:marTop w:val="0"/>
              <w:marBottom w:val="0"/>
              <w:divBdr>
                <w:top w:val="single" w:sz="2" w:space="0" w:color="auto"/>
                <w:left w:val="single" w:sz="2" w:space="0" w:color="auto"/>
                <w:bottom w:val="single" w:sz="2" w:space="0" w:color="auto"/>
                <w:right w:val="single" w:sz="2" w:space="0" w:color="auto"/>
              </w:divBdr>
            </w:div>
            <w:div w:id="1595285221">
              <w:marLeft w:val="0"/>
              <w:marRight w:val="0"/>
              <w:marTop w:val="0"/>
              <w:marBottom w:val="0"/>
              <w:divBdr>
                <w:top w:val="single" w:sz="2" w:space="0" w:color="auto"/>
                <w:left w:val="single" w:sz="2" w:space="0" w:color="auto"/>
                <w:bottom w:val="single" w:sz="2" w:space="0" w:color="auto"/>
                <w:right w:val="single" w:sz="2" w:space="0" w:color="auto"/>
              </w:divBdr>
            </w:div>
            <w:div w:id="1470708338">
              <w:marLeft w:val="0"/>
              <w:marRight w:val="0"/>
              <w:marTop w:val="0"/>
              <w:marBottom w:val="0"/>
              <w:divBdr>
                <w:top w:val="single" w:sz="2" w:space="0" w:color="auto"/>
                <w:left w:val="single" w:sz="2" w:space="0" w:color="auto"/>
                <w:bottom w:val="single" w:sz="2" w:space="0" w:color="auto"/>
                <w:right w:val="single" w:sz="2" w:space="0" w:color="auto"/>
              </w:divBdr>
            </w:div>
          </w:divsChild>
        </w:div>
        <w:div w:id="304816588">
          <w:marLeft w:val="0"/>
          <w:marRight w:val="0"/>
          <w:marTop w:val="0"/>
          <w:marBottom w:val="0"/>
          <w:divBdr>
            <w:top w:val="single" w:sz="2" w:space="0" w:color="auto"/>
            <w:left w:val="single" w:sz="2" w:space="0" w:color="auto"/>
            <w:bottom w:val="single" w:sz="2" w:space="0" w:color="auto"/>
            <w:right w:val="single" w:sz="2" w:space="0" w:color="auto"/>
          </w:divBdr>
        </w:div>
      </w:divsChild>
    </w:div>
    <w:div w:id="915827080">
      <w:bodyDiv w:val="1"/>
      <w:marLeft w:val="0"/>
      <w:marRight w:val="0"/>
      <w:marTop w:val="0"/>
      <w:marBottom w:val="0"/>
      <w:divBdr>
        <w:top w:val="none" w:sz="0" w:space="0" w:color="auto"/>
        <w:left w:val="none" w:sz="0" w:space="0" w:color="auto"/>
        <w:bottom w:val="none" w:sz="0" w:space="0" w:color="auto"/>
        <w:right w:val="none" w:sz="0" w:space="0" w:color="auto"/>
      </w:divBdr>
      <w:divsChild>
        <w:div w:id="325205813">
          <w:marLeft w:val="0"/>
          <w:marRight w:val="0"/>
          <w:marTop w:val="0"/>
          <w:marBottom w:val="0"/>
          <w:divBdr>
            <w:top w:val="single" w:sz="2" w:space="0" w:color="auto"/>
            <w:left w:val="single" w:sz="2" w:space="0" w:color="auto"/>
            <w:bottom w:val="single" w:sz="2" w:space="0" w:color="auto"/>
            <w:right w:val="single" w:sz="2" w:space="0" w:color="auto"/>
          </w:divBdr>
          <w:divsChild>
            <w:div w:id="1666662675">
              <w:marLeft w:val="0"/>
              <w:marRight w:val="0"/>
              <w:marTop w:val="0"/>
              <w:marBottom w:val="0"/>
              <w:divBdr>
                <w:top w:val="single" w:sz="2" w:space="0" w:color="auto"/>
                <w:left w:val="single" w:sz="2" w:space="0" w:color="auto"/>
                <w:bottom w:val="single" w:sz="2" w:space="0" w:color="auto"/>
                <w:right w:val="single" w:sz="2" w:space="0" w:color="auto"/>
              </w:divBdr>
            </w:div>
            <w:div w:id="240874144">
              <w:marLeft w:val="0"/>
              <w:marRight w:val="0"/>
              <w:marTop w:val="0"/>
              <w:marBottom w:val="0"/>
              <w:divBdr>
                <w:top w:val="single" w:sz="2" w:space="0" w:color="auto"/>
                <w:left w:val="single" w:sz="2" w:space="0" w:color="auto"/>
                <w:bottom w:val="single" w:sz="2" w:space="0" w:color="auto"/>
                <w:right w:val="single" w:sz="2" w:space="0" w:color="auto"/>
              </w:divBdr>
            </w:div>
          </w:divsChild>
        </w:div>
        <w:div w:id="1661083766">
          <w:marLeft w:val="0"/>
          <w:marRight w:val="0"/>
          <w:marTop w:val="0"/>
          <w:marBottom w:val="0"/>
          <w:divBdr>
            <w:top w:val="single" w:sz="2" w:space="0" w:color="auto"/>
            <w:left w:val="single" w:sz="2" w:space="0" w:color="auto"/>
            <w:bottom w:val="single" w:sz="2" w:space="0" w:color="auto"/>
            <w:right w:val="single" w:sz="2" w:space="0" w:color="auto"/>
          </w:divBdr>
        </w:div>
        <w:div w:id="1433284252">
          <w:marLeft w:val="0"/>
          <w:marRight w:val="0"/>
          <w:marTop w:val="0"/>
          <w:marBottom w:val="0"/>
          <w:divBdr>
            <w:top w:val="single" w:sz="2" w:space="0" w:color="auto"/>
            <w:left w:val="single" w:sz="2" w:space="0" w:color="auto"/>
            <w:bottom w:val="single" w:sz="2" w:space="0" w:color="auto"/>
            <w:right w:val="single" w:sz="2" w:space="0" w:color="auto"/>
          </w:divBdr>
        </w:div>
      </w:divsChild>
    </w:div>
    <w:div w:id="1123688533">
      <w:bodyDiv w:val="1"/>
      <w:marLeft w:val="0"/>
      <w:marRight w:val="0"/>
      <w:marTop w:val="0"/>
      <w:marBottom w:val="0"/>
      <w:divBdr>
        <w:top w:val="none" w:sz="0" w:space="0" w:color="auto"/>
        <w:left w:val="none" w:sz="0" w:space="0" w:color="auto"/>
        <w:bottom w:val="none" w:sz="0" w:space="0" w:color="auto"/>
        <w:right w:val="none" w:sz="0" w:space="0" w:color="auto"/>
      </w:divBdr>
      <w:divsChild>
        <w:div w:id="1369843383">
          <w:marLeft w:val="0"/>
          <w:marRight w:val="0"/>
          <w:marTop w:val="0"/>
          <w:marBottom w:val="0"/>
          <w:divBdr>
            <w:top w:val="none" w:sz="0" w:space="0" w:color="auto"/>
            <w:left w:val="none" w:sz="0" w:space="0" w:color="auto"/>
            <w:bottom w:val="none" w:sz="0" w:space="0" w:color="auto"/>
            <w:right w:val="none" w:sz="0" w:space="0" w:color="auto"/>
          </w:divBdr>
          <w:divsChild>
            <w:div w:id="44585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5885">
      <w:bodyDiv w:val="1"/>
      <w:marLeft w:val="0"/>
      <w:marRight w:val="0"/>
      <w:marTop w:val="0"/>
      <w:marBottom w:val="0"/>
      <w:divBdr>
        <w:top w:val="none" w:sz="0" w:space="0" w:color="auto"/>
        <w:left w:val="none" w:sz="0" w:space="0" w:color="auto"/>
        <w:bottom w:val="none" w:sz="0" w:space="0" w:color="auto"/>
        <w:right w:val="none" w:sz="0" w:space="0" w:color="auto"/>
      </w:divBdr>
      <w:divsChild>
        <w:div w:id="1362197416">
          <w:marLeft w:val="0"/>
          <w:marRight w:val="0"/>
          <w:marTop w:val="0"/>
          <w:marBottom w:val="0"/>
          <w:divBdr>
            <w:top w:val="single" w:sz="2" w:space="0" w:color="auto"/>
            <w:left w:val="single" w:sz="2" w:space="0" w:color="auto"/>
            <w:bottom w:val="single" w:sz="2" w:space="0" w:color="auto"/>
            <w:right w:val="single" w:sz="2" w:space="0" w:color="auto"/>
          </w:divBdr>
          <w:divsChild>
            <w:div w:id="1371997978">
              <w:marLeft w:val="0"/>
              <w:marRight w:val="0"/>
              <w:marTop w:val="0"/>
              <w:marBottom w:val="0"/>
              <w:divBdr>
                <w:top w:val="single" w:sz="2" w:space="0" w:color="auto"/>
                <w:left w:val="single" w:sz="2" w:space="0" w:color="auto"/>
                <w:bottom w:val="single" w:sz="2" w:space="0" w:color="auto"/>
                <w:right w:val="single" w:sz="2" w:space="0" w:color="auto"/>
              </w:divBdr>
            </w:div>
            <w:div w:id="212010278">
              <w:marLeft w:val="0"/>
              <w:marRight w:val="0"/>
              <w:marTop w:val="0"/>
              <w:marBottom w:val="0"/>
              <w:divBdr>
                <w:top w:val="single" w:sz="2" w:space="0" w:color="auto"/>
                <w:left w:val="single" w:sz="2" w:space="0" w:color="auto"/>
                <w:bottom w:val="single" w:sz="2" w:space="0" w:color="auto"/>
                <w:right w:val="single" w:sz="2" w:space="0" w:color="auto"/>
              </w:divBdr>
            </w:div>
            <w:div w:id="190609224">
              <w:marLeft w:val="0"/>
              <w:marRight w:val="0"/>
              <w:marTop w:val="0"/>
              <w:marBottom w:val="0"/>
              <w:divBdr>
                <w:top w:val="single" w:sz="2" w:space="0" w:color="auto"/>
                <w:left w:val="single" w:sz="2" w:space="0" w:color="auto"/>
                <w:bottom w:val="single" w:sz="2" w:space="0" w:color="auto"/>
                <w:right w:val="single" w:sz="2" w:space="0" w:color="auto"/>
              </w:divBdr>
            </w:div>
            <w:div w:id="819924155">
              <w:marLeft w:val="0"/>
              <w:marRight w:val="0"/>
              <w:marTop w:val="0"/>
              <w:marBottom w:val="0"/>
              <w:divBdr>
                <w:top w:val="single" w:sz="2" w:space="0" w:color="auto"/>
                <w:left w:val="single" w:sz="2" w:space="0" w:color="auto"/>
                <w:bottom w:val="single" w:sz="2" w:space="0" w:color="auto"/>
                <w:right w:val="single" w:sz="2" w:space="0" w:color="auto"/>
              </w:divBdr>
            </w:div>
            <w:div w:id="1692687578">
              <w:marLeft w:val="0"/>
              <w:marRight w:val="0"/>
              <w:marTop w:val="0"/>
              <w:marBottom w:val="0"/>
              <w:divBdr>
                <w:top w:val="single" w:sz="2" w:space="0" w:color="auto"/>
                <w:left w:val="single" w:sz="2" w:space="0" w:color="auto"/>
                <w:bottom w:val="single" w:sz="2" w:space="0" w:color="auto"/>
                <w:right w:val="single" w:sz="2" w:space="0" w:color="auto"/>
              </w:divBdr>
            </w:div>
            <w:div w:id="948392001">
              <w:marLeft w:val="0"/>
              <w:marRight w:val="0"/>
              <w:marTop w:val="0"/>
              <w:marBottom w:val="0"/>
              <w:divBdr>
                <w:top w:val="single" w:sz="2" w:space="0" w:color="auto"/>
                <w:left w:val="single" w:sz="2" w:space="0" w:color="auto"/>
                <w:bottom w:val="single" w:sz="2" w:space="0" w:color="auto"/>
                <w:right w:val="single" w:sz="2" w:space="0" w:color="auto"/>
              </w:divBdr>
            </w:div>
            <w:div w:id="1788426378">
              <w:marLeft w:val="0"/>
              <w:marRight w:val="0"/>
              <w:marTop w:val="0"/>
              <w:marBottom w:val="0"/>
              <w:divBdr>
                <w:top w:val="single" w:sz="2" w:space="0" w:color="auto"/>
                <w:left w:val="single" w:sz="2" w:space="0" w:color="auto"/>
                <w:bottom w:val="single" w:sz="2" w:space="0" w:color="auto"/>
                <w:right w:val="single" w:sz="2" w:space="0" w:color="auto"/>
              </w:divBdr>
            </w:div>
            <w:div w:id="752892237">
              <w:marLeft w:val="0"/>
              <w:marRight w:val="0"/>
              <w:marTop w:val="0"/>
              <w:marBottom w:val="0"/>
              <w:divBdr>
                <w:top w:val="single" w:sz="2" w:space="0" w:color="auto"/>
                <w:left w:val="single" w:sz="2" w:space="0" w:color="auto"/>
                <w:bottom w:val="single" w:sz="2" w:space="0" w:color="auto"/>
                <w:right w:val="single" w:sz="2" w:space="0" w:color="auto"/>
              </w:divBdr>
            </w:div>
            <w:div w:id="1397439815">
              <w:marLeft w:val="0"/>
              <w:marRight w:val="0"/>
              <w:marTop w:val="0"/>
              <w:marBottom w:val="0"/>
              <w:divBdr>
                <w:top w:val="single" w:sz="2" w:space="0" w:color="auto"/>
                <w:left w:val="single" w:sz="2" w:space="0" w:color="auto"/>
                <w:bottom w:val="single" w:sz="2" w:space="0" w:color="auto"/>
                <w:right w:val="single" w:sz="2" w:space="0" w:color="auto"/>
              </w:divBdr>
            </w:div>
            <w:div w:id="1960452180">
              <w:marLeft w:val="0"/>
              <w:marRight w:val="0"/>
              <w:marTop w:val="0"/>
              <w:marBottom w:val="0"/>
              <w:divBdr>
                <w:top w:val="single" w:sz="2" w:space="0" w:color="auto"/>
                <w:left w:val="single" w:sz="2" w:space="0" w:color="auto"/>
                <w:bottom w:val="single" w:sz="2" w:space="0" w:color="auto"/>
                <w:right w:val="single" w:sz="2" w:space="0" w:color="auto"/>
              </w:divBdr>
            </w:div>
          </w:divsChild>
        </w:div>
        <w:div w:id="2034766824">
          <w:marLeft w:val="0"/>
          <w:marRight w:val="0"/>
          <w:marTop w:val="0"/>
          <w:marBottom w:val="0"/>
          <w:divBdr>
            <w:top w:val="single" w:sz="2" w:space="0" w:color="auto"/>
            <w:left w:val="single" w:sz="2" w:space="0" w:color="auto"/>
            <w:bottom w:val="single" w:sz="2" w:space="0" w:color="auto"/>
            <w:right w:val="single" w:sz="2" w:space="0" w:color="auto"/>
          </w:divBdr>
        </w:div>
      </w:divsChild>
    </w:div>
    <w:div w:id="1237938073">
      <w:bodyDiv w:val="1"/>
      <w:marLeft w:val="0"/>
      <w:marRight w:val="0"/>
      <w:marTop w:val="0"/>
      <w:marBottom w:val="0"/>
      <w:divBdr>
        <w:top w:val="none" w:sz="0" w:space="0" w:color="auto"/>
        <w:left w:val="none" w:sz="0" w:space="0" w:color="auto"/>
        <w:bottom w:val="none" w:sz="0" w:space="0" w:color="auto"/>
        <w:right w:val="none" w:sz="0" w:space="0" w:color="auto"/>
      </w:divBdr>
      <w:divsChild>
        <w:div w:id="1179006094">
          <w:marLeft w:val="0"/>
          <w:marRight w:val="0"/>
          <w:marTop w:val="0"/>
          <w:marBottom w:val="0"/>
          <w:divBdr>
            <w:top w:val="single" w:sz="2" w:space="0" w:color="auto"/>
            <w:left w:val="single" w:sz="2" w:space="0" w:color="auto"/>
            <w:bottom w:val="single" w:sz="2" w:space="0" w:color="auto"/>
            <w:right w:val="single" w:sz="2" w:space="0" w:color="auto"/>
          </w:divBdr>
          <w:divsChild>
            <w:div w:id="903564210">
              <w:marLeft w:val="0"/>
              <w:marRight w:val="0"/>
              <w:marTop w:val="0"/>
              <w:marBottom w:val="0"/>
              <w:divBdr>
                <w:top w:val="single" w:sz="2" w:space="0" w:color="auto"/>
                <w:left w:val="single" w:sz="2" w:space="0" w:color="auto"/>
                <w:bottom w:val="single" w:sz="2" w:space="0" w:color="auto"/>
                <w:right w:val="single" w:sz="2" w:space="0" w:color="auto"/>
              </w:divBdr>
            </w:div>
            <w:div w:id="1416702370">
              <w:marLeft w:val="0"/>
              <w:marRight w:val="0"/>
              <w:marTop w:val="0"/>
              <w:marBottom w:val="0"/>
              <w:divBdr>
                <w:top w:val="single" w:sz="2" w:space="0" w:color="auto"/>
                <w:left w:val="single" w:sz="2" w:space="0" w:color="auto"/>
                <w:bottom w:val="single" w:sz="2" w:space="0" w:color="auto"/>
                <w:right w:val="single" w:sz="2" w:space="0" w:color="auto"/>
              </w:divBdr>
            </w:div>
          </w:divsChild>
        </w:div>
        <w:div w:id="1136946716">
          <w:marLeft w:val="0"/>
          <w:marRight w:val="0"/>
          <w:marTop w:val="0"/>
          <w:marBottom w:val="0"/>
          <w:divBdr>
            <w:top w:val="single" w:sz="2" w:space="0" w:color="auto"/>
            <w:left w:val="single" w:sz="2" w:space="0" w:color="auto"/>
            <w:bottom w:val="single" w:sz="2" w:space="0" w:color="auto"/>
            <w:right w:val="single" w:sz="2" w:space="0" w:color="auto"/>
          </w:divBdr>
        </w:div>
      </w:divsChild>
    </w:div>
    <w:div w:id="1263759259">
      <w:bodyDiv w:val="1"/>
      <w:marLeft w:val="0"/>
      <w:marRight w:val="0"/>
      <w:marTop w:val="0"/>
      <w:marBottom w:val="0"/>
      <w:divBdr>
        <w:top w:val="none" w:sz="0" w:space="0" w:color="auto"/>
        <w:left w:val="none" w:sz="0" w:space="0" w:color="auto"/>
        <w:bottom w:val="none" w:sz="0" w:space="0" w:color="auto"/>
        <w:right w:val="none" w:sz="0" w:space="0" w:color="auto"/>
      </w:divBdr>
      <w:divsChild>
        <w:div w:id="281348168">
          <w:marLeft w:val="0"/>
          <w:marRight w:val="0"/>
          <w:marTop w:val="0"/>
          <w:marBottom w:val="0"/>
          <w:divBdr>
            <w:top w:val="single" w:sz="2" w:space="0" w:color="auto"/>
            <w:left w:val="single" w:sz="2" w:space="0" w:color="auto"/>
            <w:bottom w:val="single" w:sz="2" w:space="0" w:color="auto"/>
            <w:right w:val="single" w:sz="2" w:space="0" w:color="auto"/>
          </w:divBdr>
          <w:divsChild>
            <w:div w:id="932975199">
              <w:marLeft w:val="0"/>
              <w:marRight w:val="0"/>
              <w:marTop w:val="0"/>
              <w:marBottom w:val="0"/>
              <w:divBdr>
                <w:top w:val="single" w:sz="2" w:space="0" w:color="auto"/>
                <w:left w:val="single" w:sz="2" w:space="0" w:color="auto"/>
                <w:bottom w:val="single" w:sz="2" w:space="0" w:color="auto"/>
                <w:right w:val="single" w:sz="2" w:space="0" w:color="auto"/>
              </w:divBdr>
            </w:div>
            <w:div w:id="1312445072">
              <w:marLeft w:val="0"/>
              <w:marRight w:val="0"/>
              <w:marTop w:val="0"/>
              <w:marBottom w:val="0"/>
              <w:divBdr>
                <w:top w:val="single" w:sz="2" w:space="0" w:color="auto"/>
                <w:left w:val="single" w:sz="2" w:space="0" w:color="auto"/>
                <w:bottom w:val="single" w:sz="2" w:space="0" w:color="auto"/>
                <w:right w:val="single" w:sz="2" w:space="0" w:color="auto"/>
              </w:divBdr>
            </w:div>
          </w:divsChild>
        </w:div>
        <w:div w:id="1059939397">
          <w:marLeft w:val="0"/>
          <w:marRight w:val="0"/>
          <w:marTop w:val="0"/>
          <w:marBottom w:val="0"/>
          <w:divBdr>
            <w:top w:val="single" w:sz="2" w:space="0" w:color="auto"/>
            <w:left w:val="single" w:sz="2" w:space="0" w:color="auto"/>
            <w:bottom w:val="single" w:sz="2" w:space="0" w:color="auto"/>
            <w:right w:val="single" w:sz="2" w:space="0" w:color="auto"/>
          </w:divBdr>
        </w:div>
        <w:div w:id="1558737116">
          <w:marLeft w:val="0"/>
          <w:marRight w:val="0"/>
          <w:marTop w:val="0"/>
          <w:marBottom w:val="0"/>
          <w:divBdr>
            <w:top w:val="single" w:sz="2" w:space="0" w:color="auto"/>
            <w:left w:val="single" w:sz="2" w:space="0" w:color="auto"/>
            <w:bottom w:val="single" w:sz="2" w:space="0" w:color="auto"/>
            <w:right w:val="single" w:sz="2" w:space="0" w:color="auto"/>
          </w:divBdr>
        </w:div>
      </w:divsChild>
    </w:div>
    <w:div w:id="1357928366">
      <w:bodyDiv w:val="1"/>
      <w:marLeft w:val="0"/>
      <w:marRight w:val="0"/>
      <w:marTop w:val="0"/>
      <w:marBottom w:val="0"/>
      <w:divBdr>
        <w:top w:val="none" w:sz="0" w:space="0" w:color="auto"/>
        <w:left w:val="none" w:sz="0" w:space="0" w:color="auto"/>
        <w:bottom w:val="none" w:sz="0" w:space="0" w:color="auto"/>
        <w:right w:val="none" w:sz="0" w:space="0" w:color="auto"/>
      </w:divBdr>
      <w:divsChild>
        <w:div w:id="1742605678">
          <w:marLeft w:val="0"/>
          <w:marRight w:val="0"/>
          <w:marTop w:val="0"/>
          <w:marBottom w:val="0"/>
          <w:divBdr>
            <w:top w:val="none" w:sz="0" w:space="0" w:color="auto"/>
            <w:left w:val="none" w:sz="0" w:space="0" w:color="auto"/>
            <w:bottom w:val="none" w:sz="0" w:space="0" w:color="auto"/>
            <w:right w:val="none" w:sz="0" w:space="0" w:color="auto"/>
          </w:divBdr>
          <w:divsChild>
            <w:div w:id="1611473752">
              <w:marLeft w:val="0"/>
              <w:marRight w:val="0"/>
              <w:marTop w:val="0"/>
              <w:marBottom w:val="0"/>
              <w:divBdr>
                <w:top w:val="none" w:sz="0" w:space="0" w:color="auto"/>
                <w:left w:val="none" w:sz="0" w:space="0" w:color="auto"/>
                <w:bottom w:val="none" w:sz="0" w:space="0" w:color="auto"/>
                <w:right w:val="none" w:sz="0" w:space="0" w:color="auto"/>
              </w:divBdr>
              <w:divsChild>
                <w:div w:id="1378699959">
                  <w:marLeft w:val="0"/>
                  <w:marRight w:val="0"/>
                  <w:marTop w:val="0"/>
                  <w:marBottom w:val="0"/>
                  <w:divBdr>
                    <w:top w:val="none" w:sz="0" w:space="0" w:color="auto"/>
                    <w:left w:val="none" w:sz="0" w:space="0" w:color="auto"/>
                    <w:bottom w:val="none" w:sz="0" w:space="0" w:color="auto"/>
                    <w:right w:val="none" w:sz="0" w:space="0" w:color="auto"/>
                  </w:divBdr>
                  <w:divsChild>
                    <w:div w:id="12683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981279">
      <w:bodyDiv w:val="1"/>
      <w:marLeft w:val="0"/>
      <w:marRight w:val="0"/>
      <w:marTop w:val="0"/>
      <w:marBottom w:val="0"/>
      <w:divBdr>
        <w:top w:val="none" w:sz="0" w:space="0" w:color="auto"/>
        <w:left w:val="none" w:sz="0" w:space="0" w:color="auto"/>
        <w:bottom w:val="none" w:sz="0" w:space="0" w:color="auto"/>
        <w:right w:val="none" w:sz="0" w:space="0" w:color="auto"/>
      </w:divBdr>
      <w:divsChild>
        <w:div w:id="2071613797">
          <w:marLeft w:val="0"/>
          <w:marRight w:val="0"/>
          <w:marTop w:val="0"/>
          <w:marBottom w:val="0"/>
          <w:divBdr>
            <w:top w:val="single" w:sz="2" w:space="0" w:color="auto"/>
            <w:left w:val="single" w:sz="2" w:space="0" w:color="auto"/>
            <w:bottom w:val="single" w:sz="2" w:space="0" w:color="auto"/>
            <w:right w:val="single" w:sz="2" w:space="0" w:color="auto"/>
          </w:divBdr>
          <w:divsChild>
            <w:div w:id="111025411">
              <w:marLeft w:val="0"/>
              <w:marRight w:val="0"/>
              <w:marTop w:val="0"/>
              <w:marBottom w:val="0"/>
              <w:divBdr>
                <w:top w:val="single" w:sz="2" w:space="0" w:color="auto"/>
                <w:left w:val="single" w:sz="2" w:space="0" w:color="auto"/>
                <w:bottom w:val="single" w:sz="2" w:space="0" w:color="auto"/>
                <w:right w:val="single" w:sz="2" w:space="0" w:color="auto"/>
              </w:divBdr>
            </w:div>
            <w:div w:id="547301766">
              <w:marLeft w:val="0"/>
              <w:marRight w:val="0"/>
              <w:marTop w:val="0"/>
              <w:marBottom w:val="0"/>
              <w:divBdr>
                <w:top w:val="single" w:sz="2" w:space="0" w:color="auto"/>
                <w:left w:val="single" w:sz="2" w:space="0" w:color="auto"/>
                <w:bottom w:val="single" w:sz="2" w:space="0" w:color="auto"/>
                <w:right w:val="single" w:sz="2" w:space="0" w:color="auto"/>
              </w:divBdr>
            </w:div>
          </w:divsChild>
        </w:div>
        <w:div w:id="853573189">
          <w:marLeft w:val="0"/>
          <w:marRight w:val="0"/>
          <w:marTop w:val="0"/>
          <w:marBottom w:val="0"/>
          <w:divBdr>
            <w:top w:val="single" w:sz="2" w:space="0" w:color="auto"/>
            <w:left w:val="single" w:sz="2" w:space="0" w:color="auto"/>
            <w:bottom w:val="single" w:sz="2" w:space="0" w:color="auto"/>
            <w:right w:val="single" w:sz="2" w:space="0" w:color="auto"/>
          </w:divBdr>
        </w:div>
      </w:divsChild>
    </w:div>
    <w:div w:id="1871141730">
      <w:bodyDiv w:val="1"/>
      <w:marLeft w:val="0"/>
      <w:marRight w:val="0"/>
      <w:marTop w:val="0"/>
      <w:marBottom w:val="0"/>
      <w:divBdr>
        <w:top w:val="none" w:sz="0" w:space="0" w:color="auto"/>
        <w:left w:val="none" w:sz="0" w:space="0" w:color="auto"/>
        <w:bottom w:val="none" w:sz="0" w:space="0" w:color="auto"/>
        <w:right w:val="none" w:sz="0" w:space="0" w:color="auto"/>
      </w:divBdr>
      <w:divsChild>
        <w:div w:id="210504314">
          <w:marLeft w:val="0"/>
          <w:marRight w:val="0"/>
          <w:marTop w:val="0"/>
          <w:marBottom w:val="0"/>
          <w:divBdr>
            <w:top w:val="none" w:sz="0" w:space="0" w:color="auto"/>
            <w:left w:val="none" w:sz="0" w:space="0" w:color="auto"/>
            <w:bottom w:val="none" w:sz="0" w:space="0" w:color="auto"/>
            <w:right w:val="none" w:sz="0" w:space="0" w:color="auto"/>
          </w:divBdr>
          <w:divsChild>
            <w:div w:id="54016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4593">
      <w:bodyDiv w:val="1"/>
      <w:marLeft w:val="0"/>
      <w:marRight w:val="0"/>
      <w:marTop w:val="0"/>
      <w:marBottom w:val="0"/>
      <w:divBdr>
        <w:top w:val="none" w:sz="0" w:space="0" w:color="auto"/>
        <w:left w:val="none" w:sz="0" w:space="0" w:color="auto"/>
        <w:bottom w:val="none" w:sz="0" w:space="0" w:color="auto"/>
        <w:right w:val="none" w:sz="0" w:space="0" w:color="auto"/>
      </w:divBdr>
      <w:divsChild>
        <w:div w:id="58674353">
          <w:marLeft w:val="0"/>
          <w:marRight w:val="0"/>
          <w:marTop w:val="0"/>
          <w:marBottom w:val="0"/>
          <w:divBdr>
            <w:top w:val="single" w:sz="2" w:space="0" w:color="auto"/>
            <w:left w:val="single" w:sz="2" w:space="0" w:color="auto"/>
            <w:bottom w:val="single" w:sz="2" w:space="0" w:color="auto"/>
            <w:right w:val="single" w:sz="2" w:space="0" w:color="auto"/>
          </w:divBdr>
          <w:divsChild>
            <w:div w:id="1318419334">
              <w:marLeft w:val="0"/>
              <w:marRight w:val="0"/>
              <w:marTop w:val="0"/>
              <w:marBottom w:val="0"/>
              <w:divBdr>
                <w:top w:val="single" w:sz="2" w:space="0" w:color="auto"/>
                <w:left w:val="single" w:sz="2" w:space="0" w:color="auto"/>
                <w:bottom w:val="single" w:sz="2" w:space="0" w:color="auto"/>
                <w:right w:val="single" w:sz="2" w:space="0" w:color="auto"/>
              </w:divBdr>
            </w:div>
            <w:div w:id="2078044705">
              <w:marLeft w:val="0"/>
              <w:marRight w:val="0"/>
              <w:marTop w:val="0"/>
              <w:marBottom w:val="0"/>
              <w:divBdr>
                <w:top w:val="single" w:sz="2" w:space="0" w:color="auto"/>
                <w:left w:val="single" w:sz="2" w:space="0" w:color="auto"/>
                <w:bottom w:val="single" w:sz="2" w:space="0" w:color="auto"/>
                <w:right w:val="single" w:sz="2" w:space="0" w:color="auto"/>
              </w:divBdr>
            </w:div>
          </w:divsChild>
        </w:div>
        <w:div w:id="1403525148">
          <w:marLeft w:val="0"/>
          <w:marRight w:val="0"/>
          <w:marTop w:val="0"/>
          <w:marBottom w:val="0"/>
          <w:divBdr>
            <w:top w:val="single" w:sz="2" w:space="0" w:color="auto"/>
            <w:left w:val="single" w:sz="2" w:space="0" w:color="auto"/>
            <w:bottom w:val="single" w:sz="2" w:space="0" w:color="auto"/>
            <w:right w:val="single" w:sz="2" w:space="0" w:color="auto"/>
          </w:divBdr>
        </w:div>
        <w:div w:id="1886720908">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malsati.com/regionen/SD-sudan"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Weh</dc:creator>
  <cp:keywords/>
  <dc:description/>
  <cp:lastModifiedBy>Martin Weh</cp:lastModifiedBy>
  <cp:revision>3</cp:revision>
  <dcterms:created xsi:type="dcterms:W3CDTF">2026-01-18T14:27:00Z</dcterms:created>
  <dcterms:modified xsi:type="dcterms:W3CDTF">2026-01-18T14:33:00Z</dcterms:modified>
</cp:coreProperties>
</file>